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69E6E" w14:textId="1F7B6F1D" w:rsidR="00387599" w:rsidRDefault="00387599" w:rsidP="00387599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</w:t>
      </w:r>
      <w:r>
        <w:rPr>
          <w:rFonts w:ascii="Verdana" w:hAnsi="Verdana"/>
          <w:b/>
          <w:bCs/>
          <w:color w:val="1E344A"/>
          <w:sz w:val="18"/>
          <w:szCs w:val="18"/>
        </w:rPr>
        <w:t>79925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3B16DBC0" w14:textId="6A698BC6" w:rsidR="00DD66CE" w:rsidRPr="00DD66CE" w:rsidRDefault="00DD66CE" w:rsidP="00DD66CE">
      <w:r w:rsidRPr="00DD66CE">
        <w:rPr>
          <w:b/>
          <w:bCs/>
        </w:rPr>
        <w:t xml:space="preserve">Ricorso TAR Lazio n. </w:t>
      </w:r>
      <w:r w:rsidR="00BF0B5F">
        <w:rPr>
          <w:b/>
          <w:bCs/>
        </w:rPr>
        <w:t>3397</w:t>
      </w:r>
      <w:r w:rsidRPr="00DD66CE">
        <w:rPr>
          <w:b/>
          <w:bCs/>
        </w:rPr>
        <w:t>/</w:t>
      </w:r>
      <w:r>
        <w:rPr>
          <w:b/>
          <w:bCs/>
        </w:rPr>
        <w:t>2023</w:t>
      </w:r>
      <w:r w:rsidRPr="00DD66CE">
        <w:rPr>
          <w:b/>
          <w:bCs/>
        </w:rPr>
        <w:t> </w:t>
      </w:r>
    </w:p>
    <w:p w14:paraId="76F926DE" w14:textId="79B6D386" w:rsidR="00DD66CE" w:rsidRPr="00DD66CE" w:rsidRDefault="00DD66CE" w:rsidP="00DD66CE">
      <w:r w:rsidRPr="00DD66CE">
        <w:rPr>
          <w:b/>
          <w:bCs/>
        </w:rPr>
        <w:t>Ordinanza n.</w:t>
      </w:r>
      <w:r w:rsidR="00BF0B5F">
        <w:rPr>
          <w:b/>
          <w:bCs/>
        </w:rPr>
        <w:t xml:space="preserve"> 40</w:t>
      </w:r>
      <w:r w:rsidR="00DD78F4">
        <w:rPr>
          <w:b/>
          <w:bCs/>
        </w:rPr>
        <w:t>5</w:t>
      </w:r>
      <w:r w:rsidR="00BF0B5F">
        <w:rPr>
          <w:b/>
          <w:bCs/>
        </w:rPr>
        <w:t>8</w:t>
      </w:r>
      <w:r w:rsidRPr="00DD66CE">
        <w:rPr>
          <w:b/>
          <w:bCs/>
        </w:rPr>
        <w:t>/</w:t>
      </w:r>
      <w:r>
        <w:rPr>
          <w:b/>
          <w:bCs/>
        </w:rPr>
        <w:t>2023</w:t>
      </w:r>
    </w:p>
    <w:p w14:paraId="7F9FB282" w14:textId="77777777" w:rsidR="00DD66CE" w:rsidRDefault="00DD66CE" w:rsidP="00DD66CE">
      <w:r w:rsidRPr="00DD66CE">
        <w:t>Struttura ricorrente: </w:t>
      </w:r>
      <w:proofErr w:type="spellStart"/>
      <w:r w:rsidRPr="00DD66CE">
        <w:t>Sirtex</w:t>
      </w:r>
      <w:proofErr w:type="spellEnd"/>
      <w:r w:rsidRPr="00DD66CE">
        <w:t xml:space="preserve"> </w:t>
      </w:r>
      <w:proofErr w:type="spellStart"/>
      <w:r w:rsidRPr="00DD66CE">
        <w:t>Medical</w:t>
      </w:r>
      <w:proofErr w:type="spellEnd"/>
      <w:r w:rsidRPr="00DD66CE">
        <w:t xml:space="preserve"> Europe Gmbh</w:t>
      </w:r>
    </w:p>
    <w:p w14:paraId="4F5515D9" w14:textId="2C901492" w:rsidR="00DD66CE" w:rsidRPr="00DD66CE" w:rsidRDefault="00DD66CE" w:rsidP="00DD66CE"/>
    <w:p w14:paraId="0C179A4B" w14:textId="77777777" w:rsidR="00DD66CE" w:rsidRDefault="00DD66CE"/>
    <w:p w14:paraId="54ED9FC3" w14:textId="77777777" w:rsidR="00DD66CE" w:rsidRDefault="00DD66CE"/>
    <w:sectPr w:rsidR="00DD66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B8"/>
    <w:rsid w:val="00387599"/>
    <w:rsid w:val="009723B8"/>
    <w:rsid w:val="00BF0B5F"/>
    <w:rsid w:val="00DD66CE"/>
    <w:rsid w:val="00DD78F4"/>
    <w:rsid w:val="00E3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4D3E"/>
  <w15:chartTrackingRefBased/>
  <w15:docId w15:val="{A6278B36-0710-4762-B85D-6ECE57A9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5</cp:revision>
  <dcterms:created xsi:type="dcterms:W3CDTF">2023-07-17T08:26:00Z</dcterms:created>
  <dcterms:modified xsi:type="dcterms:W3CDTF">2023-07-17T11:19:00Z</dcterms:modified>
</cp:coreProperties>
</file>